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4" w:line="250" w:lineRule="auto"/>
        <w:jc w:val="center"/>
        <w:rPr>
          <w:rFonts w:ascii="Arial" w:cs="Arial" w:hAnsi="Arial" w:eastAsia="Arial"/>
        </w:rPr>
      </w:pPr>
      <w:r>
        <w:rPr>
          <w:rFonts w:ascii="Arial" w:hAnsi="Arial"/>
          <w:b w:val="1"/>
          <w:bCs w:val="1"/>
          <w:outline w:val="0"/>
          <w:color w:val="5a8a39"/>
          <w:sz w:val="34"/>
          <w:szCs w:val="34"/>
          <w:u w:color="5a8a39"/>
          <w:rtl w:val="0"/>
          <w:lang w:val="en-US"/>
          <w14:textFill>
            <w14:solidFill>
              <w14:srgbClr w14:val="5A8A39"/>
            </w14:solidFill>
          </w14:textFill>
        </w:rPr>
        <w:t>CAP</w:t>
      </w:r>
      <w:r>
        <w:rPr>
          <w:rFonts w:ascii="Arial" w:hAnsi="Arial" w:hint="default"/>
          <w:outline w:val="0"/>
          <w:color w:val="5a8a39"/>
          <w:sz w:val="34"/>
          <w:szCs w:val="34"/>
          <w:u w:color="5a8a39"/>
          <w:rtl w:val="0"/>
          <w:lang w:val="en-US"/>
          <w14:textFill>
            <w14:solidFill>
              <w14:srgbClr w14:val="5A8A39"/>
            </w14:solidFill>
          </w14:textFill>
        </w:rPr>
        <w:t>’</w:t>
      </w:r>
      <w:r>
        <w:rPr>
          <w:rFonts w:ascii="Arial" w:hAnsi="Arial"/>
          <w:b w:val="1"/>
          <w:bCs w:val="1"/>
          <w:outline w:val="0"/>
          <w:color w:val="5a8a39"/>
          <w:sz w:val="34"/>
          <w:szCs w:val="34"/>
          <w:u w:color="5a8a39"/>
          <w:rtl w:val="0"/>
          <w:lang w:val="en-US"/>
          <w14:textFill>
            <w14:solidFill>
              <w14:srgbClr w14:val="5A8A39"/>
            </w14:solidFill>
          </w14:textFill>
        </w:rPr>
        <w:t xml:space="preserve">s Arts &amp; Clean Energy Awareness Grant Application </w:t>
      </w:r>
    </w:p>
    <w:p>
      <w:pPr>
        <w:pStyle w:val="Body A"/>
        <w:spacing w:after="4" w:line="250" w:lineRule="auto"/>
        <w:jc w:val="center"/>
        <w:rPr>
          <w:rFonts w:ascii="Arial" w:cs="Arial" w:hAnsi="Arial" w:eastAsia="Arial"/>
          <w:b w:val="1"/>
          <w:bCs w:val="1"/>
          <w:sz w:val="28"/>
          <w:szCs w:val="28"/>
        </w:rPr>
      </w:pPr>
    </w:p>
    <w:p>
      <w:pPr>
        <w:pStyle w:val="Body A"/>
        <w:spacing w:after="4" w:line="250" w:lineRule="auto"/>
        <w:rPr>
          <w:rFonts w:ascii="Arial" w:cs="Arial" w:hAnsi="Arial" w:eastAsia="Arial"/>
          <w:b w:val="1"/>
          <w:bCs w:val="1"/>
          <w:sz w:val="28"/>
          <w:szCs w:val="28"/>
        </w:rPr>
      </w:pPr>
      <w:r>
        <w:rPr>
          <w:rFonts w:ascii="Arial" w:hAnsi="Arial"/>
          <w:b w:val="1"/>
          <w:bCs w:val="1"/>
          <w:sz w:val="28"/>
          <w:szCs w:val="28"/>
          <w:rtl w:val="0"/>
          <w:lang w:val="en-US"/>
        </w:rPr>
        <w:t xml:space="preserve">Submit via email to programs@artspartner.org </w:t>
      </w:r>
    </w:p>
    <w:p>
      <w:pPr>
        <w:pStyle w:val="Body A"/>
        <w:spacing w:after="4" w:line="250" w:lineRule="auto"/>
        <w:rPr>
          <w:rFonts w:ascii="Arial" w:cs="Arial" w:hAnsi="Arial" w:eastAsia="Arial"/>
          <w:outline w:val="0"/>
          <w:color w:val="0076ba"/>
          <w:u w:color="0076ba"/>
          <w14:textFill>
            <w14:solidFill>
              <w14:srgbClr w14:val="0076BA"/>
            </w14:solidFill>
          </w14:textFill>
        </w:rPr>
      </w:pPr>
      <w:r>
        <w:rPr>
          <w:rFonts w:ascii="Arial" w:hAnsi="Arial"/>
          <w:rtl w:val="0"/>
          <w:lang w:val="en-US"/>
        </w:rPr>
        <w:t xml:space="preserve">1. This application (.doc, .pdf, or document link) </w:t>
      </w:r>
    </w:p>
    <w:p>
      <w:pPr>
        <w:pStyle w:val="Body A"/>
        <w:spacing w:after="4" w:line="250" w:lineRule="auto"/>
        <w:rPr>
          <w:rFonts w:ascii="Arial" w:cs="Arial" w:hAnsi="Arial" w:eastAsia="Arial"/>
        </w:rPr>
      </w:pPr>
      <w:r>
        <w:rPr>
          <w:rFonts w:ascii="Arial" w:hAnsi="Arial"/>
          <w:u w:color="0076ba"/>
          <w:rtl w:val="0"/>
          <w:lang w:val="en-US"/>
        </w:rPr>
        <w:t xml:space="preserve">2. </w:t>
      </w:r>
      <w:r>
        <w:rPr>
          <w:rFonts w:ascii="Arial" w:hAnsi="Arial"/>
          <w:rtl w:val="0"/>
          <w:lang w:val="en-US"/>
        </w:rPr>
        <w:t xml:space="preserve">Work samples (attachments or links) </w:t>
      </w:r>
    </w:p>
    <w:p>
      <w:pPr>
        <w:pStyle w:val="Body A"/>
        <w:spacing w:after="4" w:line="250" w:lineRule="auto"/>
        <w:rPr>
          <w:rFonts w:ascii="Arial" w:cs="Arial" w:hAnsi="Arial" w:eastAsia="Arial"/>
          <w:b w:val="1"/>
          <w:bCs w:val="1"/>
          <w:i w:val="1"/>
          <w:iCs w:val="1"/>
        </w:rPr>
      </w:pPr>
      <w:r>
        <w:rPr>
          <w:rFonts w:ascii="Arial" w:hAnsi="Arial"/>
          <w:rtl w:val="0"/>
          <w:lang w:val="en-US"/>
        </w:rPr>
        <w:t xml:space="preserve">3. Budget form (.pdf, excel attachment, or document link)  </w:t>
      </w:r>
    </w:p>
    <w:p>
      <w:pPr>
        <w:pStyle w:val="Body A"/>
        <w:spacing w:after="4" w:line="250" w:lineRule="auto"/>
        <w:rPr>
          <w:rFonts w:ascii="Arial" w:cs="Arial" w:hAnsi="Arial" w:eastAsia="Arial"/>
          <w:b w:val="1"/>
          <w:bCs w:val="1"/>
          <w:i w:val="1"/>
          <w:iCs w:val="1"/>
        </w:rPr>
      </w:pPr>
    </w:p>
    <w:p>
      <w:pPr>
        <w:pStyle w:val="Body A"/>
        <w:spacing w:after="4" w:line="250" w:lineRule="auto"/>
        <w:rPr>
          <w:rFonts w:ascii="Arial" w:cs="Arial" w:hAnsi="Arial" w:eastAsia="Arial"/>
          <w:b w:val="1"/>
          <w:bCs w:val="1"/>
          <w:i w:val="1"/>
          <w:iCs w:val="1"/>
        </w:rPr>
      </w:pPr>
      <w:r>
        <w:rPr>
          <w:rFonts w:ascii="Arial" w:hAnsi="Arial"/>
          <w:b w:val="1"/>
          <w:bCs w:val="1"/>
          <w:i w:val="1"/>
          <w:iCs w:val="1"/>
          <w:rtl w:val="0"/>
          <w:lang w:val="en-US"/>
        </w:rPr>
        <w:t>- - - - - - - - - - - - - - - - - - - - - - - - - - - - - - - - - - - - - - -</w:t>
      </w:r>
    </w:p>
    <w:p>
      <w:pPr>
        <w:pStyle w:val="Body A"/>
        <w:spacing w:after="4" w:line="250" w:lineRule="auto"/>
        <w:rPr>
          <w:rFonts w:ascii="Arial" w:cs="Arial" w:hAnsi="Arial" w:eastAsia="Arial"/>
          <w:b w:val="1"/>
          <w:bCs w:val="1"/>
          <w:i w:val="1"/>
          <w:iCs w:val="1"/>
          <w:outline w:val="0"/>
          <w:color w:val="0081cc"/>
          <w:sz w:val="28"/>
          <w:szCs w:val="28"/>
          <w14:textFill>
            <w14:solidFill>
              <w14:srgbClr w14:val="0082CC"/>
            </w14:solidFill>
          </w14:textFill>
        </w:rPr>
      </w:pPr>
      <w:r>
        <w:rPr>
          <w:rFonts w:ascii="Arial" w:hAnsi="Arial"/>
          <w:b w:val="1"/>
          <w:bCs w:val="1"/>
          <w:i w:val="1"/>
          <w:iCs w:val="1"/>
          <w:outline w:val="0"/>
          <w:color w:val="0081cc"/>
          <w:sz w:val="28"/>
          <w:szCs w:val="28"/>
          <w:rtl w:val="0"/>
          <w:lang w:val="en-US"/>
          <w14:textFill>
            <w14:solidFill>
              <w14:srgbClr w14:val="0082CC"/>
            </w14:solidFill>
          </w14:textFill>
        </w:rPr>
        <w:t xml:space="preserve">ANSWER QUESTIONS BELOW - </w:t>
      </w:r>
      <w:r>
        <w:rPr>
          <w:rFonts w:ascii="Arial" w:hAnsi="Arial"/>
          <w:b w:val="1"/>
          <w:bCs w:val="1"/>
          <w:i w:val="1"/>
          <w:iCs w:val="1"/>
          <w:outline w:val="0"/>
          <w:color w:val="0081cc"/>
          <w:sz w:val="28"/>
          <w:szCs w:val="28"/>
          <w:rtl w:val="0"/>
          <w:lang w:val="en-US"/>
          <w14:textFill>
            <w14:solidFill>
              <w14:srgbClr w14:val="0082CC"/>
            </w14:solidFill>
          </w14:textFill>
        </w:rPr>
        <w:t>PLEASE DO NOT EXCEED 3 PAGES</w:t>
      </w:r>
    </w:p>
    <w:p>
      <w:pPr>
        <w:pStyle w:val="Body A"/>
        <w:spacing w:after="4" w:line="250" w:lineRule="auto"/>
        <w:rPr>
          <w:b w:val="1"/>
          <w:bCs w:val="1"/>
          <w:sz w:val="18"/>
          <w:szCs w:val="18"/>
        </w:rPr>
      </w:pPr>
    </w:p>
    <w:p>
      <w:pPr>
        <w:pStyle w:val="Body A"/>
        <w:spacing w:after="4" w:line="288" w:lineRule="auto"/>
      </w:pPr>
      <w:r>
        <w:rPr>
          <w:b w:val="1"/>
          <w:bCs w:val="1"/>
          <w:rtl w:val="0"/>
          <w:lang w:val="en-US"/>
        </w:rPr>
        <w:t>1. Name of Applicant Individual or Organization:</w:t>
      </w:r>
      <w:r>
        <w:rPr>
          <w:rtl w:val="0"/>
          <w:lang w:val="en-US"/>
        </w:rPr>
        <w:t xml:space="preserve">  </w:t>
      </w:r>
    </w:p>
    <w:p>
      <w:pPr>
        <w:pStyle w:val="Body A"/>
        <w:spacing w:after="4" w:line="288" w:lineRule="auto"/>
        <w:rPr>
          <w:rFonts w:ascii="Verdana" w:cs="Verdana" w:hAnsi="Verdana" w:eastAsia="Verdana"/>
          <w:b w:val="1"/>
          <w:bCs w:val="1"/>
        </w:rPr>
      </w:pPr>
      <w:r>
        <w:rPr>
          <w:b w:val="1"/>
          <w:bCs w:val="1"/>
          <w:rtl w:val="0"/>
          <w:lang w:val="en-US"/>
        </w:rPr>
        <w:t xml:space="preserve">2. Contact Person (if Organization): </w:t>
      </w:r>
    </w:p>
    <w:p>
      <w:pPr>
        <w:pStyle w:val="Body A"/>
        <w:spacing w:after="4" w:line="288" w:lineRule="auto"/>
      </w:pPr>
      <w:r>
        <w:rPr>
          <w:b w:val="1"/>
          <w:bCs w:val="1"/>
          <w:rtl w:val="0"/>
          <w:lang w:val="en-US"/>
        </w:rPr>
        <w:t xml:space="preserve">3. Mailing Address </w:t>
      </w:r>
      <w:r>
        <w:rPr>
          <w:rtl w:val="0"/>
          <w:lang w:val="en-US"/>
        </w:rPr>
        <w:t xml:space="preserve">(Street, City, Zip): </w:t>
      </w:r>
    </w:p>
    <w:p>
      <w:pPr>
        <w:pStyle w:val="Body A"/>
        <w:spacing w:after="4" w:line="288" w:lineRule="auto"/>
      </w:pPr>
      <w:r>
        <w:rPr>
          <w:b w:val="1"/>
          <w:bCs w:val="1"/>
          <w:rtl w:val="0"/>
          <w:lang w:val="en-US"/>
        </w:rPr>
        <w:t>4. E-mail:</w:t>
      </w:r>
      <w:r>
        <w:rPr>
          <w:rtl w:val="0"/>
          <w:lang w:val="en-US"/>
        </w:rPr>
        <w:t xml:space="preserve"> </w:t>
      </w:r>
    </w:p>
    <w:p>
      <w:pPr>
        <w:pStyle w:val="Body A"/>
        <w:spacing w:after="4" w:line="288" w:lineRule="auto"/>
      </w:pPr>
      <w:r>
        <w:rPr>
          <w:b w:val="1"/>
          <w:bCs w:val="1"/>
          <w:rtl w:val="0"/>
          <w:lang w:val="en-US"/>
        </w:rPr>
        <w:t>5. Phone:</w:t>
      </w:r>
      <w:r>
        <w:rPr>
          <w:rtl w:val="0"/>
          <w:lang w:val="en-US"/>
        </w:rPr>
        <w:t xml:space="preserve"> </w:t>
      </w:r>
    </w:p>
    <w:p>
      <w:pPr>
        <w:pStyle w:val="Body A"/>
        <w:spacing w:after="4" w:line="288" w:lineRule="auto"/>
      </w:pPr>
      <w:r>
        <w:rPr>
          <w:b w:val="1"/>
          <w:bCs w:val="1"/>
          <w:rtl w:val="0"/>
          <w:lang w:val="en-US"/>
        </w:rPr>
        <w:t>6. Artistic Website (or other artwork related</w:t>
      </w:r>
      <w:r>
        <w:rPr>
          <w:rtl w:val="0"/>
          <w:lang w:val="en-US"/>
        </w:rPr>
        <w:t xml:space="preserve"> </w:t>
      </w:r>
      <w:r>
        <w:rPr>
          <w:b w:val="1"/>
          <w:bCs w:val="1"/>
          <w:rtl w:val="0"/>
          <w:lang w:val="en-US"/>
        </w:rPr>
        <w:t>URL</w:t>
      </w:r>
      <w:r>
        <w:rPr>
          <w:b w:val="1"/>
          <w:bCs w:val="1"/>
          <w:rtl w:val="0"/>
          <w:lang w:val="en-US"/>
        </w:rPr>
        <w:t>’</w:t>
      </w:r>
      <w:r>
        <w:rPr>
          <w:b w:val="1"/>
          <w:bCs w:val="1"/>
          <w:rtl w:val="0"/>
          <w:lang w:val="en-US"/>
        </w:rPr>
        <w:t>s if no website):</w:t>
      </w:r>
      <w:r>
        <w:rPr>
          <w:rtl w:val="0"/>
          <w:lang w:val="en-US"/>
        </w:rPr>
        <w:t xml:space="preserve"> </w:t>
      </w:r>
    </w:p>
    <w:p>
      <w:pPr>
        <w:pStyle w:val="Body A"/>
        <w:spacing w:after="4" w:line="360" w:lineRule="auto"/>
        <w:rPr>
          <w:outline w:val="0"/>
          <w:color w:val="be6427"/>
          <w:u w:color="be6427"/>
          <w14:textFill>
            <w14:solidFill>
              <w14:srgbClr w14:val="BE6427"/>
            </w14:solidFill>
          </w14:textFill>
        </w:rPr>
      </w:pPr>
      <w:r>
        <w:rPr>
          <w:b w:val="1"/>
          <w:bCs w:val="1"/>
          <w:rtl w:val="0"/>
          <w:lang w:val="en-US"/>
        </w:rPr>
        <w:t>7. Project Title:</w:t>
      </w:r>
      <w:r>
        <w:rPr>
          <w:rtl w:val="0"/>
          <w:lang w:val="en-US"/>
        </w:rPr>
        <w:t xml:space="preserve">  </w:t>
      </w:r>
    </w:p>
    <w:p>
      <w:pPr>
        <w:pStyle w:val="Body A"/>
        <w:spacing w:after="4" w:line="250" w:lineRule="auto"/>
      </w:pPr>
      <w:r>
        <w:rPr>
          <w:b w:val="1"/>
          <w:bCs w:val="1"/>
          <w:rtl w:val="0"/>
          <w:lang w:val="en-US"/>
        </w:rPr>
        <w:t>8. Artistic Project Description</w:t>
      </w:r>
      <w:r>
        <w:rPr>
          <w:rtl w:val="0"/>
          <w:lang w:val="en-US"/>
        </w:rPr>
        <w:t>: What is the artistic vision for the work? Include information about the work's stylistic and thematic qualities, number of pieces (if visual art), desired impact of the project on the community, and integration of Smart Energy Choices and clean energy concepts into the artwork. The review panel will assess both the quality of the proposed project and the artist</w:t>
      </w:r>
      <w:r>
        <w:rPr>
          <w:rtl w:val="0"/>
          <w:lang w:val="en-US"/>
        </w:rPr>
        <w:t>’</w:t>
      </w:r>
      <w:r>
        <w:rPr>
          <w:rtl w:val="0"/>
          <w:lang w:val="en-US"/>
        </w:rPr>
        <w:t>s previous work.</w:t>
      </w:r>
    </w:p>
    <w:p>
      <w:pPr>
        <w:pStyle w:val="Body A"/>
        <w:spacing w:after="4" w:line="250" w:lineRule="auto"/>
      </w:pPr>
    </w:p>
    <w:p>
      <w:pPr>
        <w:pStyle w:val="Body A"/>
        <w:spacing w:after="4" w:line="250" w:lineRule="auto"/>
      </w:pPr>
      <w:r>
        <w:rPr>
          <w:b w:val="1"/>
          <w:bCs w:val="1"/>
          <w:rtl w:val="0"/>
          <w:lang w:val="en-US"/>
        </w:rPr>
        <w:t xml:space="preserve">9. Community Engagement: </w:t>
      </w:r>
      <w:r>
        <w:rPr>
          <w:rtl w:val="0"/>
          <w:lang w:val="en-US"/>
        </w:rPr>
        <w:t xml:space="preserve">How will you engage the local community in the project? How does your project raise awareness of Smart Energy Choices and clean energy concepts? Projects that reflect the varied backgrounds and experiences of our region, welcome in people from all walks of life, and have strong plans for engaging residents in </w:t>
      </w:r>
      <w:r>
        <w:rPr>
          <w:rStyle w:val="Hyperlink.0"/>
        </w:rPr>
        <w:fldChar w:fldCharType="begin" w:fldLock="0"/>
      </w:r>
      <w:r>
        <w:rPr>
          <w:rStyle w:val="Hyperlink.0"/>
        </w:rPr>
        <w:instrText xml:space="preserve"> HYPERLINK "https://www.nyserda.ny.gov/ny/Disadvantaged-Communities"</w:instrText>
      </w:r>
      <w:r>
        <w:rPr>
          <w:rStyle w:val="Hyperlink.0"/>
        </w:rPr>
        <w:fldChar w:fldCharType="separate" w:fldLock="0"/>
      </w:r>
      <w:r>
        <w:rPr>
          <w:rStyle w:val="Hyperlink.0"/>
          <w:rtl w:val="0"/>
          <w:lang w:val="en-US"/>
        </w:rPr>
        <w:t>state-designated disadvantaged communities</w:t>
      </w:r>
      <w:r>
        <w:rPr/>
        <w:fldChar w:fldCharType="end" w:fldLock="0"/>
      </w:r>
      <w:r>
        <w:rPr>
          <w:rStyle w:val="None"/>
          <w:outline w:val="0"/>
          <w:color w:val="0081cc"/>
          <w:rtl w:val="0"/>
          <w:lang w:val="en-US"/>
          <w14:textFill>
            <w14:solidFill>
              <w14:srgbClr w14:val="0082CC"/>
            </w14:solidFill>
          </w14:textFill>
        </w:rPr>
        <w:t xml:space="preserve"> </w:t>
      </w:r>
      <w:r>
        <w:rPr>
          <w:rtl w:val="0"/>
          <w:lang w:val="en-US"/>
        </w:rPr>
        <w:t xml:space="preserve">or low-and moderate-income residents in the region are especially encouraged. </w:t>
      </w:r>
    </w:p>
    <w:p>
      <w:pPr>
        <w:pStyle w:val="Body A"/>
        <w:spacing w:after="4" w:line="250" w:lineRule="auto"/>
        <w:rPr>
          <w:b w:val="1"/>
          <w:bCs w:val="1"/>
        </w:rPr>
      </w:pPr>
    </w:p>
    <w:p>
      <w:pPr>
        <w:pStyle w:val="Body A"/>
        <w:spacing w:after="4" w:line="250" w:lineRule="auto"/>
      </w:pPr>
      <w:r>
        <w:rPr>
          <w:rStyle w:val="None"/>
          <w:b w:val="1"/>
          <w:bCs w:val="1"/>
          <w:rtl w:val="0"/>
          <w:lang w:val="en-US"/>
        </w:rPr>
        <w:t>10. Project Management:</w:t>
      </w:r>
      <w:r>
        <w:rPr>
          <w:rtl w:val="0"/>
          <w:lang w:val="en-US"/>
        </w:rPr>
        <w:t xml:space="preserve"> How have you demonstrated an ability to manage time and resources so that the project will be successful? Please share previous experiences with handling outside funding and successfully completing a similar project or creating a new body of work.</w:t>
      </w:r>
    </w:p>
    <w:p>
      <w:pPr>
        <w:pStyle w:val="Body A"/>
        <w:spacing w:after="4" w:line="250" w:lineRule="auto"/>
      </w:pPr>
    </w:p>
    <w:p>
      <w:pPr>
        <w:pStyle w:val="Body A"/>
        <w:spacing w:after="4" w:line="250" w:lineRule="auto"/>
      </w:pPr>
      <w:r>
        <w:rPr>
          <w:rStyle w:val="None"/>
          <w:b w:val="1"/>
          <w:bCs w:val="1"/>
          <w:rtl w:val="0"/>
          <w:lang w:val="en-US"/>
        </w:rPr>
        <w:t>11. Participating Artists:</w:t>
      </w:r>
      <w:r>
        <w:rPr>
          <w:rtl w:val="0"/>
          <w:lang w:val="en-US"/>
        </w:rPr>
        <w:t xml:space="preserve"> List the lead artists involved in your project along with their artistic focus areas. Provide links to where we can find their information or bios. If the artist(s) do not have a link to that information, please provide brief (no more than 30 words) artistic bios here (about their art form, recent art performances, shows, etc..) </w:t>
      </w:r>
    </w:p>
    <w:p>
      <w:pPr>
        <w:pStyle w:val="Body A"/>
        <w:spacing w:after="4" w:line="250" w:lineRule="auto"/>
      </w:pPr>
    </w:p>
    <w:p>
      <w:pPr>
        <w:pStyle w:val="Body A"/>
        <w:spacing w:after="4" w:line="250" w:lineRule="auto"/>
        <w:rPr>
          <w:b w:val="1"/>
          <w:bCs w:val="1"/>
        </w:rPr>
      </w:pPr>
      <w:r>
        <w:rPr>
          <w:b w:val="1"/>
          <w:bCs w:val="1"/>
          <w:rtl w:val="0"/>
          <w:lang w:val="en-US"/>
        </w:rPr>
        <w:t xml:space="preserve">12. Tell us more about the expenses listed in your budget. </w:t>
      </w:r>
    </w:p>
    <w:p>
      <w:pPr>
        <w:pStyle w:val="Body A"/>
        <w:spacing w:after="4" w:line="250" w:lineRule="auto"/>
      </w:pPr>
    </w:p>
    <w:p>
      <w:pPr>
        <w:pStyle w:val="Body A"/>
        <w:spacing w:after="4" w:line="250" w:lineRule="auto"/>
      </w:pPr>
      <w:r>
        <w:rPr>
          <w:rStyle w:val="None"/>
          <w:b w:val="1"/>
          <w:bCs w:val="1"/>
          <w:rtl w:val="0"/>
          <w:lang w:val="en-US"/>
        </w:rPr>
        <w:t>1</w:t>
      </w:r>
      <w:r>
        <w:rPr>
          <w:rStyle w:val="None"/>
          <w:b w:val="1"/>
          <w:bCs w:val="1"/>
          <w:rtl w:val="0"/>
          <w:lang w:val="en-US"/>
        </w:rPr>
        <w:t>3</w:t>
      </w:r>
      <w:r>
        <w:rPr>
          <w:rStyle w:val="None"/>
          <w:b w:val="1"/>
          <w:bCs w:val="1"/>
          <w:rtl w:val="0"/>
          <w:lang w:val="en-US"/>
        </w:rPr>
        <w:t xml:space="preserve">. In-Kind: </w:t>
      </w:r>
      <w:r>
        <w:rPr>
          <w:rtl w:val="0"/>
          <w:lang w:val="en-US"/>
        </w:rPr>
        <w:t>Please list any in-kind donations of goods, services, and fees that are not reflected in your budget form. The budget form is just for cash expenses.</w:t>
      </w:r>
    </w:p>
    <w:p>
      <w:pPr>
        <w:pStyle w:val="Body A"/>
        <w:spacing w:after="4" w:line="250" w:lineRule="auto"/>
      </w:pPr>
    </w:p>
    <w:p>
      <w:pPr>
        <w:pStyle w:val="Body A"/>
        <w:spacing w:after="4" w:line="250" w:lineRule="auto"/>
        <w:rPr>
          <w:rStyle w:val="None"/>
          <w:rFonts w:ascii="Verdana" w:cs="Verdana" w:hAnsi="Verdana" w:eastAsia="Verdana"/>
        </w:rPr>
      </w:pPr>
      <w:r>
        <w:rPr>
          <w:rStyle w:val="None"/>
          <w:b w:val="1"/>
          <w:bCs w:val="1"/>
          <w:rtl w:val="0"/>
          <w:lang w:val="en-US"/>
        </w:rPr>
        <w:t>1</w:t>
      </w:r>
      <w:r>
        <w:rPr>
          <w:rStyle w:val="None"/>
          <w:b w:val="1"/>
          <w:bCs w:val="1"/>
          <w:rtl w:val="0"/>
          <w:lang w:val="en-US"/>
        </w:rPr>
        <w:t>4</w:t>
      </w:r>
      <w:r>
        <w:rPr>
          <w:rStyle w:val="None"/>
          <w:b w:val="1"/>
          <w:bCs w:val="1"/>
          <w:rtl w:val="0"/>
          <w:lang w:val="en-US"/>
        </w:rPr>
        <w:t>. The Terms  &amp; Conditions</w:t>
      </w:r>
      <w:r>
        <w:rPr>
          <w:rtl w:val="0"/>
          <w:lang w:val="en-US"/>
        </w:rPr>
        <w:t xml:space="preserve"> certifies that he, she or they is/are the Applicant, are and will be a Tompkins County resident through December 2026, and that information contained in this application is true and correct; has knowledge of the information present in this application; has read and accepted the guidelines of this grant; will comply with all applicable Federal and State laws when conducting any program activity for which Applicant or Organization receives financial assistance from the Community Arts Partnership.  </w:t>
      </w:r>
      <w:r>
        <w:rPr>
          <w:rStyle w:val="None"/>
          <w:shd w:val="clear" w:color="auto" w:fill="ffff00"/>
          <w:rtl w:val="0"/>
          <w:lang w:val="en-US"/>
        </w:rPr>
        <w:t xml:space="preserve"> </w:t>
      </w:r>
    </w:p>
    <w:p>
      <w:pPr>
        <w:pStyle w:val="Body A"/>
        <w:spacing w:after="4" w:line="250" w:lineRule="auto"/>
        <w:rPr>
          <w:rFonts w:ascii="Verdana" w:cs="Verdana" w:hAnsi="Verdana" w:eastAsia="Verdana"/>
        </w:rPr>
      </w:pPr>
    </w:p>
    <w:p>
      <w:pPr>
        <w:pStyle w:val="Body A"/>
        <w:spacing w:after="4" w:line="250" w:lineRule="auto"/>
      </w:pPr>
      <w:r>
        <w:rPr>
          <w:rStyle w:val="None"/>
          <w:b w:val="1"/>
          <w:bCs w:val="1"/>
          <w:rtl w:val="0"/>
          <w:lang w:val="en-US"/>
        </w:rPr>
        <w:t>1</w:t>
      </w:r>
      <w:r>
        <w:rPr>
          <w:rStyle w:val="None"/>
          <w:b w:val="1"/>
          <w:bCs w:val="1"/>
          <w:rtl w:val="0"/>
          <w:lang w:val="en-US"/>
        </w:rPr>
        <w:t>5</w:t>
      </w:r>
      <w:r>
        <w:rPr>
          <w:rStyle w:val="None"/>
          <w:b w:val="1"/>
          <w:bCs w:val="1"/>
          <w:rtl w:val="0"/>
          <w:lang w:val="en-US"/>
        </w:rPr>
        <w:t>. Please type your name.</w:t>
      </w:r>
      <w:r>
        <w:rPr>
          <w:rtl w:val="0"/>
          <w:lang w:val="en-US"/>
        </w:rPr>
        <w:t xml:space="preserve"> This will serve as your signature. </w:t>
      </w:r>
    </w:p>
    <w:sectPr>
      <w:headerReference w:type="default" r:id="rId4"/>
      <w:footerReference w:type="default" r:id="rId5"/>
      <w:pgSz w:w="12240" w:h="15840" w:orient="portrait"/>
      <w:pgMar w:top="360" w:right="720" w:bottom="36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81cc"/>
      <w:u w:val="single" w:color="a71400"/>
      <w14:textFill>
        <w14:solidFill>
          <w14:srgbClr w14:val="0082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